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05" w:rsidRDefault="00316A05">
      <w:pPr>
        <w:pStyle w:val="berschrift1"/>
        <w:tabs>
          <w:tab w:val="center" w:pos="6660"/>
        </w:tabs>
        <w:rPr>
          <w:sz w:val="18"/>
        </w:rPr>
      </w:pPr>
      <w:r>
        <w:rPr>
          <w:sz w:val="18"/>
        </w:rPr>
        <w:t xml:space="preserve">Formular Z </w:t>
      </w:r>
      <w:r w:rsidR="00E45A5A">
        <w:rPr>
          <w:sz w:val="18"/>
        </w:rPr>
        <w:t>1</w:t>
      </w:r>
    </w:p>
    <w:p w:rsidR="00316A05" w:rsidRDefault="00316A05">
      <w:pPr>
        <w:rPr>
          <w:rFonts w:ascii="Arial" w:hAnsi="Arial" w:cs="Arial"/>
          <w:sz w:val="18"/>
        </w:rPr>
      </w:pPr>
    </w:p>
    <w:p w:rsidR="00316A05" w:rsidRDefault="00316A05">
      <w:pPr>
        <w:pStyle w:val="berschrift2"/>
      </w:pPr>
      <w:r>
        <w:t>Zustimmung einer Partei zu einer</w:t>
      </w:r>
    </w:p>
    <w:p w:rsidR="00316A05" w:rsidRDefault="00316A0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bewilligungspflichtigen Maßnahme gemäß § 7 Abs 9 BauPolG</w:t>
      </w:r>
    </w:p>
    <w:p w:rsidR="0080403C" w:rsidRDefault="0080403C">
      <w:pPr>
        <w:jc w:val="center"/>
        <w:rPr>
          <w:rFonts w:ascii="Arial" w:hAnsi="Arial" w:cs="Arial"/>
          <w:b/>
          <w:bCs/>
          <w:sz w:val="22"/>
        </w:rPr>
      </w:pPr>
    </w:p>
    <w:p w:rsidR="0080403C" w:rsidRDefault="0080403C">
      <w:pPr>
        <w:jc w:val="center"/>
        <w:rPr>
          <w:rFonts w:ascii="Arial" w:hAnsi="Arial" w:cs="Arial"/>
          <w:bCs/>
          <w:sz w:val="18"/>
          <w:szCs w:val="18"/>
        </w:rPr>
      </w:pPr>
      <w:r w:rsidRPr="0080403C">
        <w:rPr>
          <w:rFonts w:ascii="Arial" w:hAnsi="Arial" w:cs="Arial"/>
          <w:bCs/>
          <w:sz w:val="18"/>
          <w:szCs w:val="18"/>
        </w:rPr>
        <w:t xml:space="preserve">Hinweis: diese Zustimmung ersetzt nicht die Bewilligung </w:t>
      </w:r>
      <w:r>
        <w:rPr>
          <w:rFonts w:ascii="Arial" w:hAnsi="Arial" w:cs="Arial"/>
          <w:bCs/>
          <w:sz w:val="18"/>
          <w:szCs w:val="18"/>
        </w:rPr>
        <w:t xml:space="preserve">zur Unterschreitung des gesetzlichen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Mindestabstandes </w:t>
      </w:r>
      <w:r w:rsidR="00255D1F">
        <w:rPr>
          <w:rFonts w:ascii="Arial" w:hAnsi="Arial" w:cs="Arial"/>
          <w:bCs/>
          <w:sz w:val="18"/>
          <w:szCs w:val="18"/>
        </w:rPr>
        <w:t xml:space="preserve"> gemäß</w:t>
      </w:r>
      <w:proofErr w:type="gramEnd"/>
      <w:r w:rsidR="00255D1F">
        <w:rPr>
          <w:rFonts w:ascii="Arial" w:hAnsi="Arial" w:cs="Arial"/>
          <w:bCs/>
          <w:sz w:val="18"/>
          <w:szCs w:val="18"/>
        </w:rPr>
        <w:t xml:space="preserve"> § 25 Abs 8 BebGG </w:t>
      </w:r>
      <w:r w:rsidRPr="0080403C">
        <w:rPr>
          <w:rFonts w:ascii="Arial" w:hAnsi="Arial" w:cs="Arial"/>
          <w:bCs/>
          <w:sz w:val="18"/>
          <w:szCs w:val="18"/>
        </w:rPr>
        <w:t>durch den Bürgermeister</w:t>
      </w:r>
      <w:r>
        <w:rPr>
          <w:rFonts w:ascii="Arial" w:hAnsi="Arial" w:cs="Arial"/>
          <w:bCs/>
          <w:sz w:val="18"/>
          <w:szCs w:val="18"/>
        </w:rPr>
        <w:t xml:space="preserve">, </w:t>
      </w:r>
    </w:p>
    <w:p w:rsidR="0080403C" w:rsidRPr="0080403C" w:rsidRDefault="0080403C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Verwaltungsabgaben </w:t>
      </w:r>
      <w:r w:rsidR="0022640A">
        <w:rPr>
          <w:rFonts w:ascii="Arial" w:hAnsi="Arial" w:cs="Arial"/>
          <w:bCs/>
          <w:sz w:val="18"/>
          <w:szCs w:val="18"/>
        </w:rPr>
        <w:t>€ 100,00</w:t>
      </w:r>
      <w:r w:rsidR="0022640A">
        <w:rPr>
          <w:rFonts w:ascii="Arial" w:hAnsi="Arial" w:cs="Arial"/>
          <w:bCs/>
          <w:sz w:val="18"/>
          <w:szCs w:val="18"/>
        </w:rPr>
        <w:t xml:space="preserve"> + </w:t>
      </w:r>
      <w:r>
        <w:rPr>
          <w:rFonts w:ascii="Arial" w:hAnsi="Arial" w:cs="Arial"/>
          <w:bCs/>
          <w:sz w:val="18"/>
          <w:szCs w:val="18"/>
        </w:rPr>
        <w:t xml:space="preserve">€ </w:t>
      </w:r>
      <w:r w:rsidR="0022640A">
        <w:rPr>
          <w:rFonts w:ascii="Arial" w:hAnsi="Arial" w:cs="Arial"/>
          <w:bCs/>
          <w:sz w:val="18"/>
          <w:szCs w:val="18"/>
        </w:rPr>
        <w:t>20,00</w:t>
      </w:r>
      <w:r>
        <w:rPr>
          <w:rFonts w:ascii="Arial" w:hAnsi="Arial" w:cs="Arial"/>
          <w:bCs/>
          <w:sz w:val="18"/>
          <w:szCs w:val="18"/>
        </w:rPr>
        <w:t>/angefangene 10 m³</w:t>
      </w:r>
      <w:r w:rsidR="00EC67F4">
        <w:rPr>
          <w:rFonts w:ascii="Arial" w:hAnsi="Arial" w:cs="Arial"/>
          <w:bCs/>
          <w:sz w:val="18"/>
          <w:szCs w:val="18"/>
        </w:rPr>
        <w:t xml:space="preserve">, Bundesgebühr € </w:t>
      </w:r>
      <w:r w:rsidR="0077001E">
        <w:rPr>
          <w:rFonts w:ascii="Arial" w:hAnsi="Arial" w:cs="Arial"/>
          <w:bCs/>
          <w:sz w:val="18"/>
          <w:szCs w:val="18"/>
        </w:rPr>
        <w:t>14,30</w:t>
      </w:r>
    </w:p>
    <w:p w:rsidR="00316A05" w:rsidRDefault="00316A05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left" w:pos="34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Bewilligungswerbers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bewilligungspflichtigen Maßnahme (Gegenstand des Bauansuchens)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pStyle w:val="berschrift4"/>
            </w:pPr>
            <w:r>
              <w:t>Ausführungsort für die Maßnahme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316A05" w:rsidRDefault="00316A05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:rsidR="00316A05" w:rsidRDefault="00316A05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Beschreibung der Maßnahme: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8"/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pStyle w:val="Textkrper-Zeileneinzug"/>
              <w:ind w:left="0" w:right="-70" w:firstLine="340"/>
              <w:rPr>
                <w:sz w:val="18"/>
              </w:rPr>
            </w:pPr>
            <w:r>
              <w:rPr>
                <w:sz w:val="18"/>
              </w:rPr>
              <w:t>Die Maßnahme ergibt sich in ihren Einzelheiten aus den gleichzeitig zur Einsicht vorgelegten Bauplänen.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pStyle w:val="berschrift3"/>
              <w:ind w:firstLine="340"/>
            </w:pPr>
            <w:r>
              <w:t>Vor- und Zuname/Bezeichnung der juristischen Person: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</w:tbl>
    <w:p w:rsidR="0022640A" w:rsidRDefault="0022640A">
      <w:pPr>
        <w:rPr>
          <w:sz w:val="18"/>
        </w:rPr>
      </w:pPr>
    </w:p>
    <w:p w:rsidR="0022640A" w:rsidRPr="0022640A" w:rsidRDefault="0022640A" w:rsidP="0022640A">
      <w:pPr>
        <w:rPr>
          <w:sz w:val="18"/>
        </w:rPr>
      </w:pPr>
    </w:p>
    <w:p w:rsidR="0022640A" w:rsidRPr="0022640A" w:rsidRDefault="0022640A" w:rsidP="0022640A">
      <w:pPr>
        <w:rPr>
          <w:sz w:val="18"/>
        </w:rPr>
      </w:pPr>
    </w:p>
    <w:p w:rsidR="0022640A" w:rsidRDefault="0022640A" w:rsidP="0022640A">
      <w:pPr>
        <w:tabs>
          <w:tab w:val="left" w:pos="4215"/>
        </w:tabs>
        <w:rPr>
          <w:sz w:val="18"/>
        </w:rPr>
      </w:pPr>
      <w:r>
        <w:rPr>
          <w:sz w:val="18"/>
        </w:rPr>
        <w:tab/>
      </w:r>
    </w:p>
    <w:p w:rsidR="0022640A" w:rsidRDefault="0022640A">
      <w:pPr>
        <w:rPr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 w:rsidRPr="0022640A">
              <w:rPr>
                <w:sz w:val="18"/>
              </w:rPr>
              <w:br w:type="page"/>
            </w:r>
            <w:bookmarkStart w:id="12" w:name="_GoBack"/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bookmarkEnd w:id="12"/>
            <w:r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Grundstücke(s) </w:t>
            </w:r>
            <w:proofErr w:type="spellStart"/>
            <w:r>
              <w:rPr>
                <w:rFonts w:ascii="Arial" w:hAnsi="Arial" w:cs="Arial"/>
                <w:sz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5114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gridSpan w:val="2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6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606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5114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gridSpan w:val="2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dieser Eigenschaft bin ich/sind wir/ist sie Nachbar im Sinn des § 7 Abs 1 Z 1 </w:t>
            </w:r>
            <w:proofErr w:type="spellStart"/>
            <w:r>
              <w:rPr>
                <w:rFonts w:ascii="Arial" w:hAnsi="Arial" w:cs="Arial"/>
                <w:sz w:val="18"/>
              </w:rPr>
              <w:t>lit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 BauPolG.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650"/>
              </w:tabs>
              <w:spacing w:before="120"/>
              <w:ind w:left="650" w:hanging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von mir/uns vertretene juristische Person ist Eigentümerin einer Hauptversorgungseinrichtung im Sinn des § 7 Abs 1 Z 2 BauPolG zum vorgelegten Bauvorhaben.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:rsidR="00316A05" w:rsidRDefault="00316A05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A05" w:rsidRDefault="00316A05">
            <w:pPr>
              <w:numPr>
                <w:ilvl w:val="0"/>
                <w:numId w:val="2"/>
              </w:numPr>
              <w:tabs>
                <w:tab w:val="clear" w:pos="454"/>
                <w:tab w:val="left" w:pos="34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05" w:rsidRDefault="00316A05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unter </w:t>
            </w:r>
            <w:proofErr w:type="spellStart"/>
            <w:r>
              <w:rPr>
                <w:rFonts w:ascii="Arial" w:hAnsi="Arial" w:cs="Arial"/>
                <w:sz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 beschriebenen und aus den gleichzeitig vorgelegten Bauplänen sich ergebenden Maßnahme zu. Zum Nachweis der Identität der vorgelegten Baupläne wurden diese von mir/uns eigenhändig unterfertigt.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Zustimmung zu dieser baulichen Maßnahme ist unwiderruflich und gilt auch für die Rechtsnachfolger im Eigentum des (der) unter </w:t>
            </w:r>
            <w:proofErr w:type="spellStart"/>
            <w:r>
              <w:rPr>
                <w:rFonts w:ascii="Arial" w:hAnsi="Arial" w:cs="Arial"/>
                <w:sz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3 bezeichneten Grundstücke(s).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spacing w:before="120"/>
              <w:ind w:left="29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Ich bin / Wir sind in Kenntnis davon, dass ich/wir /die von mir/uns vertretene Person auf Grund dieser Zustimmung keine Parteistellung im weiteren Verfahren zur Bewilligung dieses Projektes habe/n / hat. Die Erhebung von Einwendungen gegen das Vorhaben ist daher nicht mehr möglich.</w:t>
            </w:r>
          </w:p>
        </w:tc>
      </w:tr>
      <w:tr w:rsidR="00316A0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05" w:rsidRDefault="00316A05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316A05" w:rsidRDefault="00316A05">
            <w:pPr>
              <w:pStyle w:val="Textkrper"/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  <w:p w:rsidR="00255D1F" w:rsidRDefault="00255D1F">
            <w:pPr>
              <w:pStyle w:val="Textkrper"/>
              <w:rPr>
                <w:sz w:val="14"/>
              </w:rPr>
            </w:pPr>
          </w:p>
        </w:tc>
      </w:tr>
    </w:tbl>
    <w:p w:rsidR="00D66120" w:rsidRPr="00D66120" w:rsidRDefault="00D66120">
      <w:pPr>
        <w:rPr>
          <w:rFonts w:ascii="Book Antiqua" w:hAnsi="Book Antiqua"/>
        </w:rPr>
      </w:pPr>
    </w:p>
    <w:sectPr w:rsidR="00D66120" w:rsidRPr="00D66120" w:rsidSect="00D66120">
      <w:footerReference w:type="default" r:id="rId8"/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7E" w:rsidRDefault="00925D7E">
      <w:r>
        <w:separator/>
      </w:r>
    </w:p>
  </w:endnote>
  <w:endnote w:type="continuationSeparator" w:id="0">
    <w:p w:rsidR="00925D7E" w:rsidRDefault="009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3F" w:rsidRPr="00D66120" w:rsidRDefault="007B193F" w:rsidP="00D66120">
    <w:pPr>
      <w:pStyle w:val="Fuzeile"/>
      <w:tabs>
        <w:tab w:val="clear" w:pos="9072"/>
        <w:tab w:val="right" w:pos="9360"/>
      </w:tabs>
      <w:ind w:left="-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7E" w:rsidRDefault="00925D7E">
      <w:r>
        <w:separator/>
      </w:r>
    </w:p>
  </w:footnote>
  <w:footnote w:type="continuationSeparator" w:id="0">
    <w:p w:rsidR="00925D7E" w:rsidRDefault="0092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647"/>
    <w:multiLevelType w:val="hybridMultilevel"/>
    <w:tmpl w:val="B1F69E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E"/>
    <w:rsid w:val="000C1411"/>
    <w:rsid w:val="00114881"/>
    <w:rsid w:val="0022640A"/>
    <w:rsid w:val="00255D1F"/>
    <w:rsid w:val="00316A05"/>
    <w:rsid w:val="00326AFC"/>
    <w:rsid w:val="005E2B55"/>
    <w:rsid w:val="006C4ADF"/>
    <w:rsid w:val="00743CD6"/>
    <w:rsid w:val="0077001E"/>
    <w:rsid w:val="007B193F"/>
    <w:rsid w:val="007C18A4"/>
    <w:rsid w:val="0080403C"/>
    <w:rsid w:val="00925D7E"/>
    <w:rsid w:val="00946D27"/>
    <w:rsid w:val="00B05F52"/>
    <w:rsid w:val="00C65CFF"/>
    <w:rsid w:val="00CD55C2"/>
    <w:rsid w:val="00D66120"/>
    <w:rsid w:val="00E06F33"/>
    <w:rsid w:val="00E45A5A"/>
    <w:rsid w:val="00EC0E82"/>
    <w:rsid w:val="00E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785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</w:tabs>
      <w:spacing w:before="120"/>
      <w:ind w:firstLine="340"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340"/>
      </w:tabs>
      <w:spacing w:before="120"/>
      <w:ind w:left="-70"/>
    </w:pPr>
    <w:rPr>
      <w:rFonts w:ascii="Arial" w:hAnsi="Arial" w:cs="Arial"/>
      <w:sz w:val="20"/>
    </w:rPr>
  </w:style>
  <w:style w:type="paragraph" w:styleId="Textkrper">
    <w:name w:val="Body Text"/>
    <w:basedOn w:val="Standard"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paragraph" w:styleId="Fuzeile">
    <w:name w:val="footer"/>
    <w:basedOn w:val="Standard"/>
    <w:rsid w:val="00E45A5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264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640A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9D53-A251-4160-A895-44BC329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1) Zustimmung zur Unterschreitung des gesetzlichen Mindestabstandes.dotx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 2</vt:lpstr>
    </vt:vector>
  </TitlesOfParts>
  <Company>Gemeinde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 2</dc:title>
  <dc:subject/>
  <dc:creator>Dorfgastein</dc:creator>
  <cp:keywords/>
  <dc:description/>
  <cp:lastModifiedBy>Irmgard Jung | Gemeinde Dorfgastein</cp:lastModifiedBy>
  <cp:revision>3</cp:revision>
  <cp:lastPrinted>2018-10-24T06:42:00Z</cp:lastPrinted>
  <dcterms:created xsi:type="dcterms:W3CDTF">2018-10-24T06:47:00Z</dcterms:created>
  <dcterms:modified xsi:type="dcterms:W3CDTF">2018-10-24T06:50:00Z</dcterms:modified>
</cp:coreProperties>
</file>